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Pr="00051FD9" w:rsidRDefault="00051FD9" w:rsidP="00DF10D7">
      <w:pPr>
        <w:ind w:left="5522" w:right="-2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 w:rsidR="00DF10D7" w:rsidRPr="00051FD9">
        <w:rPr>
          <w:sz w:val="20"/>
          <w:szCs w:val="20"/>
        </w:rPr>
        <w:t xml:space="preserve">Приложение № </w:t>
      </w:r>
      <w:r w:rsidRPr="00051FD9">
        <w:rPr>
          <w:sz w:val="20"/>
          <w:szCs w:val="20"/>
        </w:rPr>
        <w:t>3</w:t>
      </w:r>
      <w:r w:rsidR="00DF10D7" w:rsidRPr="00051FD9">
        <w:rPr>
          <w:sz w:val="20"/>
          <w:szCs w:val="20"/>
        </w:rPr>
        <w:t xml:space="preserve"> к объявлению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bookmarkStart w:id="0" w:name="_GoBack"/>
      <w:bookmarkEnd w:id="0"/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(в ред. распоряжения Правительства РФ 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>(в т.ч. за границей)</w:t>
            </w: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r>
        <w:t>(фамилия, имя, отчество,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170" w:rsidRDefault="00263170" w:rsidP="00AA5446">
      <w:r>
        <w:separator/>
      </w:r>
    </w:p>
  </w:endnote>
  <w:endnote w:type="continuationSeparator" w:id="0">
    <w:p w:rsidR="00263170" w:rsidRDefault="00263170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170" w:rsidRDefault="00263170" w:rsidP="00AA5446">
      <w:r>
        <w:separator/>
      </w:r>
    </w:p>
  </w:footnote>
  <w:footnote w:type="continuationSeparator" w:id="0">
    <w:p w:rsidR="00263170" w:rsidRDefault="00263170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EndPr/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FD9">
          <w:rPr>
            <w:noProof/>
          </w:rPr>
          <w:t>2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051FD9"/>
    <w:rsid w:val="00263170"/>
    <w:rsid w:val="00AA5446"/>
    <w:rsid w:val="00D624FC"/>
    <w:rsid w:val="00DF10D7"/>
    <w:rsid w:val="00FA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1F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F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1F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F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402E-D081-45FD-9300-19499691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4</cp:revision>
  <cp:lastPrinted>2018-09-20T07:33:00Z</cp:lastPrinted>
  <dcterms:created xsi:type="dcterms:W3CDTF">2018-05-25T13:46:00Z</dcterms:created>
  <dcterms:modified xsi:type="dcterms:W3CDTF">2018-09-20T07:33:00Z</dcterms:modified>
</cp:coreProperties>
</file>